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C7" w:rsidRPr="00597D26" w:rsidRDefault="00597D26" w:rsidP="00597D26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97D26">
        <w:rPr>
          <w:rFonts w:ascii="Arial" w:hAnsi="Arial" w:cs="Arial"/>
          <w:b/>
          <w:bCs/>
          <w:sz w:val="24"/>
          <w:szCs w:val="24"/>
        </w:rPr>
        <w:t>Реквизиты уплаты (перечисления) в бюджетную систему Российской Федерации налогов, сборов, страховых взносов, пеней, штрафов, процентов, начиная с 1 января 2023 года</w:t>
      </w: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3544"/>
      </w:tblGrid>
      <w:tr w:rsidR="00597D26" w:rsidRPr="00597D26" w:rsidTr="00B85AA5">
        <w:trPr>
          <w:trHeight w:val="1385"/>
        </w:trPr>
        <w:tc>
          <w:tcPr>
            <w:tcW w:w="1560" w:type="dxa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961" w:type="dxa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3544" w:type="dxa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Значение</w:t>
            </w:r>
          </w:p>
        </w:tc>
      </w:tr>
      <w:tr w:rsidR="00597D26" w:rsidRPr="00597D26" w:rsidTr="00B85AA5">
        <w:trPr>
          <w:trHeight w:val="270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Наименование банка получателя средств </w:t>
            </w:r>
          </w:p>
        </w:tc>
        <w:tc>
          <w:tcPr>
            <w:tcW w:w="3544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«ОТДЕЛЕНИЕ ТУЛА БАНКА РОССИИ//УФК по Тульской области, г Тула»</w:t>
            </w:r>
          </w:p>
        </w:tc>
      </w:tr>
      <w:tr w:rsidR="00597D26" w:rsidRPr="00597D26" w:rsidTr="00B85AA5"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БИК банка получателя средств (БИК ТОФК) </w:t>
            </w:r>
          </w:p>
        </w:tc>
        <w:tc>
          <w:tcPr>
            <w:tcW w:w="3544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>«017003983»</w:t>
            </w:r>
          </w:p>
        </w:tc>
      </w:tr>
      <w:tr w:rsidR="00597D26" w:rsidRPr="00597D26" w:rsidTr="00B85AA5">
        <w:trPr>
          <w:trHeight w:val="493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left="118" w:right="118" w:hanging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№ счета банка получателя средств </w:t>
            </w:r>
          </w:p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(номер банковского счета, входящего в </w:t>
            </w:r>
          </w:p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состав единого казначейского счета) </w:t>
            </w:r>
          </w:p>
        </w:tc>
        <w:tc>
          <w:tcPr>
            <w:tcW w:w="3544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«40102810445370000059»</w:t>
            </w:r>
          </w:p>
        </w:tc>
      </w:tr>
      <w:tr w:rsidR="00597D26" w:rsidRPr="00597D26" w:rsidTr="00B85AA5">
        <w:trPr>
          <w:trHeight w:val="1747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Получатель</w:t>
            </w:r>
          </w:p>
        </w:tc>
        <w:tc>
          <w:tcPr>
            <w:tcW w:w="35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35"/>
            </w:tblGrid>
            <w:tr w:rsidR="00597D26" w:rsidRPr="00597D26">
              <w:trPr>
                <w:trHeight w:val="392"/>
              </w:trPr>
              <w:tc>
                <w:tcPr>
                  <w:tcW w:w="3335" w:type="dxa"/>
                </w:tcPr>
                <w:p w:rsidR="00597D26" w:rsidRPr="00597D26" w:rsidRDefault="00597D26" w:rsidP="00B85A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AA5">
                    <w:rPr>
                      <w:rFonts w:ascii="Arial" w:hAnsi="Arial" w:cs="Arial"/>
                    </w:rPr>
                    <w:t>«Управление Федерального казначейства по Тульской области (</w:t>
                  </w:r>
                  <w:r w:rsidRPr="00597D26">
                    <w:rPr>
                      <w:rFonts w:ascii="Arial" w:hAnsi="Arial" w:cs="Arial"/>
                      <w:color w:val="000000"/>
                    </w:rPr>
                    <w:t xml:space="preserve">Межрегиональная инспекция Федеральной налоговой службы по управлению долгом)» </w:t>
                  </w:r>
                </w:p>
              </w:tc>
            </w:tr>
          </w:tbl>
          <w:p w:rsidR="00597D26" w:rsidRPr="00B85AA5" w:rsidRDefault="00597D26" w:rsidP="00660AF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597D26" w:rsidRPr="00597D26" w:rsidTr="00B85AA5">
        <w:trPr>
          <w:trHeight w:val="332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 xml:space="preserve">Номер казначейского счета </w:t>
            </w:r>
          </w:p>
        </w:tc>
        <w:tc>
          <w:tcPr>
            <w:tcW w:w="3544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>«03100643000000018500»</w:t>
            </w:r>
          </w:p>
        </w:tc>
      </w:tr>
      <w:tr w:rsidR="00597D26" w:rsidRPr="00597D26" w:rsidTr="00B85AA5">
        <w:trPr>
          <w:trHeight w:val="332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>ИНН получателя</w:t>
            </w:r>
          </w:p>
        </w:tc>
        <w:tc>
          <w:tcPr>
            <w:tcW w:w="35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7"/>
            </w:tblGrid>
            <w:tr w:rsidR="00597D26" w:rsidRPr="00597D26" w:rsidTr="00597D26">
              <w:trPr>
                <w:trHeight w:val="100"/>
              </w:trPr>
              <w:tc>
                <w:tcPr>
                  <w:tcW w:w="3407" w:type="dxa"/>
                </w:tcPr>
                <w:p w:rsidR="00597D26" w:rsidRPr="00597D26" w:rsidRDefault="00597D26" w:rsidP="00597D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597D26">
                    <w:rPr>
                      <w:rFonts w:ascii="Arial" w:hAnsi="Arial" w:cs="Arial"/>
                      <w:color w:val="000000"/>
                    </w:rPr>
                    <w:t>«7727406</w:t>
                  </w:r>
                  <w:r w:rsidRPr="00B85AA5">
                    <w:rPr>
                      <w:rFonts w:ascii="Arial" w:hAnsi="Arial" w:cs="Arial"/>
                      <w:color w:val="000000"/>
                    </w:rPr>
                    <w:t>020</w:t>
                  </w:r>
                  <w:r w:rsidRPr="00597D26">
                    <w:rPr>
                      <w:rFonts w:ascii="Arial" w:hAnsi="Arial" w:cs="Arial"/>
                      <w:color w:val="000000"/>
                    </w:rPr>
                    <w:t xml:space="preserve">» </w:t>
                  </w:r>
                </w:p>
              </w:tc>
            </w:tr>
          </w:tbl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</w:p>
        </w:tc>
      </w:tr>
      <w:tr w:rsidR="00597D26" w:rsidRPr="00597D26" w:rsidTr="00B85AA5">
        <w:trPr>
          <w:trHeight w:val="332"/>
        </w:trPr>
        <w:tc>
          <w:tcPr>
            <w:tcW w:w="1560" w:type="dxa"/>
            <w:shd w:val="clear" w:color="auto" w:fill="auto"/>
          </w:tcPr>
          <w:p w:rsidR="00597D26" w:rsidRPr="00B85AA5" w:rsidRDefault="00597D26" w:rsidP="00660AF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85AA5"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4961" w:type="dxa"/>
            <w:shd w:val="clear" w:color="auto" w:fill="auto"/>
          </w:tcPr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  <w:r w:rsidRPr="00B85AA5">
              <w:rPr>
                <w:rFonts w:ascii="Arial" w:hAnsi="Arial" w:cs="Arial"/>
              </w:rPr>
              <w:t>КПП получателя</w:t>
            </w:r>
          </w:p>
        </w:tc>
        <w:tc>
          <w:tcPr>
            <w:tcW w:w="35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0"/>
            </w:tblGrid>
            <w:tr w:rsidR="00597D26" w:rsidRPr="00597D26" w:rsidTr="00B85AA5">
              <w:trPr>
                <w:trHeight w:val="106"/>
              </w:trPr>
              <w:tc>
                <w:tcPr>
                  <w:tcW w:w="2330" w:type="dxa"/>
                </w:tcPr>
                <w:p w:rsidR="00597D26" w:rsidRPr="00597D26" w:rsidRDefault="00597D26" w:rsidP="00597D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597D26">
                    <w:rPr>
                      <w:rFonts w:ascii="Arial" w:hAnsi="Arial" w:cs="Arial"/>
                      <w:color w:val="000000"/>
                    </w:rPr>
                    <w:t xml:space="preserve">«770801001» </w:t>
                  </w:r>
                </w:p>
              </w:tc>
            </w:tr>
          </w:tbl>
          <w:p w:rsidR="00597D26" w:rsidRPr="00B85AA5" w:rsidRDefault="00597D26" w:rsidP="00660AF5">
            <w:pPr>
              <w:widowControl w:val="0"/>
              <w:spacing w:after="0" w:line="240" w:lineRule="auto"/>
              <w:ind w:right="118"/>
              <w:rPr>
                <w:rFonts w:ascii="Arial" w:hAnsi="Arial" w:cs="Arial"/>
              </w:rPr>
            </w:pPr>
          </w:p>
        </w:tc>
      </w:tr>
    </w:tbl>
    <w:p w:rsidR="00597D26" w:rsidRPr="00597D26" w:rsidRDefault="00597D26" w:rsidP="00597D26">
      <w:pPr>
        <w:ind w:firstLine="708"/>
        <w:jc w:val="center"/>
        <w:rPr>
          <w:rFonts w:ascii="Arial" w:hAnsi="Arial" w:cs="Arial"/>
          <w:sz w:val="24"/>
          <w:szCs w:val="24"/>
        </w:rPr>
      </w:pPr>
    </w:p>
    <w:sectPr w:rsidR="00597D26" w:rsidRPr="0059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26"/>
    <w:rsid w:val="00186FC7"/>
    <w:rsid w:val="00441A67"/>
    <w:rsid w:val="004F0D25"/>
    <w:rsid w:val="00597D26"/>
    <w:rsid w:val="007926B9"/>
    <w:rsid w:val="00B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EBF48-3772-4884-A74A-E2D25E2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97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2023-02-15T13:29:00Z</dcterms:created>
  <dcterms:modified xsi:type="dcterms:W3CDTF">2023-02-15T13:29:00Z</dcterms:modified>
</cp:coreProperties>
</file>