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48845DF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A1FDF">
        <w:rPr>
          <w:rFonts w:ascii="Times New Roman" w:eastAsia="Times New Roman" w:hAnsi="Times New Roman"/>
          <w:szCs w:val="28"/>
        </w:rPr>
        <w:t>его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A1FDF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33C75C3C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bookmarkStart w:id="2" w:name="_Hlk172563319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1A1FDF">
        <w:rPr>
          <w:rFonts w:ascii="Times New Roman" w:eastAsia="Times New Roman" w:hAnsi="Times New Roman"/>
          <w:szCs w:val="28"/>
        </w:rPr>
        <w:t>садоводческое товарищество «</w:t>
      </w:r>
      <w:r w:rsidR="008D599A">
        <w:rPr>
          <w:rFonts w:ascii="Times New Roman" w:eastAsia="Times New Roman" w:hAnsi="Times New Roman"/>
          <w:szCs w:val="28"/>
        </w:rPr>
        <w:t>Мелиоратор</w:t>
      </w:r>
      <w:r w:rsidR="001A1FDF">
        <w:rPr>
          <w:rFonts w:ascii="Times New Roman" w:eastAsia="Times New Roman" w:hAnsi="Times New Roman"/>
          <w:szCs w:val="28"/>
        </w:rPr>
        <w:t>»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8D599A">
        <w:rPr>
          <w:rFonts w:ascii="Times New Roman" w:eastAsia="Times New Roman" w:hAnsi="Times New Roman"/>
          <w:szCs w:val="28"/>
        </w:rPr>
        <w:t>414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E3043">
        <w:rPr>
          <w:rFonts w:ascii="Times New Roman" w:eastAsia="Calibri" w:hAnsi="Times New Roman"/>
          <w:kern w:val="2"/>
          <w:szCs w:val="28"/>
          <w14:ligatures w14:val="standardContextual"/>
        </w:rPr>
        <w:t>в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>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8D599A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479464E3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>Кудымкарский муниципальный округ, д. Харина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1353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  <w:bookmarkEnd w:id="3"/>
    </w:p>
    <w:p w14:paraId="4BA66050" w14:textId="64F827FD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Мошева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2500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1EEB16D9" w14:textId="63D1C6AB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Разина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2146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2A769256" w14:textId="0DCA45FD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>г. Кудымкар, ул. Загородная</w:t>
      </w:r>
      <w:r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 xml:space="preserve">кадастровый номер 81:07:0082002:566,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36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2414F78F" w14:textId="2D4A20A5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D599A">
        <w:rPr>
          <w:rFonts w:ascii="Times New Roman" w:eastAsia="Times New Roman" w:hAnsi="Times New Roman"/>
          <w:szCs w:val="28"/>
        </w:rPr>
        <w:t xml:space="preserve">Пермский край, Кудымкарский </w:t>
      </w:r>
      <w:r>
        <w:rPr>
          <w:rFonts w:ascii="Times New Roman" w:eastAsia="Times New Roman" w:hAnsi="Times New Roman"/>
          <w:szCs w:val="28"/>
        </w:rPr>
        <w:t>муниципальный округ</w:t>
      </w:r>
      <w:r w:rsidRPr="008D599A">
        <w:rPr>
          <w:rFonts w:ascii="Times New Roman" w:eastAsia="Times New Roman" w:hAnsi="Times New Roman"/>
          <w:szCs w:val="28"/>
        </w:rPr>
        <w:t>, д</w:t>
      </w:r>
      <w:r>
        <w:rPr>
          <w:rFonts w:ascii="Times New Roman" w:eastAsia="Times New Roman" w:hAnsi="Times New Roman"/>
          <w:szCs w:val="28"/>
        </w:rPr>
        <w:t>.</w:t>
      </w:r>
      <w:r w:rsidRPr="008D599A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8D599A">
        <w:rPr>
          <w:rFonts w:ascii="Times New Roman" w:eastAsia="Times New Roman" w:hAnsi="Times New Roman"/>
          <w:szCs w:val="28"/>
        </w:rPr>
        <w:t>Шорйыв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1156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bookmarkEnd w:id="0"/>
    <w:bookmarkEnd w:id="1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4B27972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8D599A">
        <w:rPr>
          <w:rFonts w:ascii="Times New Roman" w:eastAsia="Times New Roman" w:hAnsi="Times New Roman"/>
          <w:szCs w:val="28"/>
        </w:rPr>
        <w:t>23</w:t>
      </w:r>
      <w:r w:rsidR="001A1FDF">
        <w:rPr>
          <w:rFonts w:ascii="Times New Roman" w:eastAsia="Times New Roman" w:hAnsi="Times New Roman"/>
          <w:szCs w:val="28"/>
        </w:rPr>
        <w:t xml:space="preserve"> июля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D599A">
        <w:rPr>
          <w:rFonts w:ascii="Times New Roman" w:eastAsia="Times New Roman" w:hAnsi="Times New Roman"/>
          <w:szCs w:val="28"/>
        </w:rPr>
        <w:t>21</w:t>
      </w:r>
      <w:r w:rsidR="001A1FDF">
        <w:rPr>
          <w:rFonts w:ascii="Times New Roman" w:eastAsia="Times New Roman" w:hAnsi="Times New Roman"/>
          <w:szCs w:val="28"/>
        </w:rPr>
        <w:t xml:space="preserve"> августа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2521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2024-05-15T13:33:00Z</cp:lastPrinted>
  <dcterms:created xsi:type="dcterms:W3CDTF">2024-07-22T13:02:00Z</dcterms:created>
  <dcterms:modified xsi:type="dcterms:W3CDTF">2024-07-22T13:02:00Z</dcterms:modified>
</cp:coreProperties>
</file>