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7B4" w14:textId="77777777" w:rsidR="00003BF2" w:rsidRPr="00E621D0" w:rsidRDefault="00003BF2" w:rsidP="00E621D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0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A12">
        <w:rPr>
          <w:rFonts w:ascii="Times New Roman" w:hAnsi="Times New Roman" w:cs="Times New Roman"/>
          <w:b/>
          <w:sz w:val="28"/>
          <w:szCs w:val="28"/>
        </w:rPr>
        <w:br/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>о проведении государственной кадастровой оценки</w:t>
      </w:r>
      <w:r w:rsidR="00444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5F7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</w:t>
      </w:r>
      <w:r w:rsidR="00030A12">
        <w:rPr>
          <w:rFonts w:ascii="Times New Roman" w:hAnsi="Times New Roman" w:cs="Times New Roman"/>
          <w:b/>
          <w:sz w:val="28"/>
          <w:szCs w:val="28"/>
        </w:rPr>
        <w:br/>
      </w:r>
      <w:r w:rsidR="003D65F7">
        <w:rPr>
          <w:rFonts w:ascii="Times New Roman" w:hAnsi="Times New Roman" w:cs="Times New Roman"/>
          <w:b/>
          <w:sz w:val="28"/>
          <w:szCs w:val="28"/>
        </w:rPr>
        <w:t xml:space="preserve">на территории Пермского края </w:t>
      </w:r>
      <w:r w:rsidR="00E621D0">
        <w:rPr>
          <w:rFonts w:ascii="Times New Roman" w:hAnsi="Times New Roman" w:cs="Times New Roman"/>
          <w:b/>
          <w:sz w:val="28"/>
          <w:szCs w:val="28"/>
        </w:rPr>
        <w:t>в 20</w:t>
      </w:r>
      <w:r w:rsidR="00030A12">
        <w:rPr>
          <w:rFonts w:ascii="Times New Roman" w:hAnsi="Times New Roman" w:cs="Times New Roman"/>
          <w:b/>
          <w:sz w:val="28"/>
          <w:szCs w:val="28"/>
        </w:rPr>
        <w:t>2</w:t>
      </w:r>
      <w:r w:rsidR="004C6F22">
        <w:rPr>
          <w:rFonts w:ascii="Times New Roman" w:hAnsi="Times New Roman" w:cs="Times New Roman"/>
          <w:b/>
          <w:sz w:val="28"/>
          <w:szCs w:val="28"/>
        </w:rPr>
        <w:t>6</w:t>
      </w:r>
      <w:r w:rsidR="00E621D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F8CA8A7" w14:textId="77777777" w:rsidR="00E621D0" w:rsidRDefault="00E621D0" w:rsidP="00003BF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22ED45A" w14:textId="77777777" w:rsidR="004C6F22" w:rsidRPr="005F68EB" w:rsidRDefault="00003BF2" w:rsidP="004C6F22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68EB">
        <w:rPr>
          <w:rFonts w:ascii="Times New Roman" w:hAnsi="Times New Roman" w:cs="Times New Roman"/>
          <w:spacing w:val="-4"/>
          <w:sz w:val="28"/>
          <w:szCs w:val="28"/>
        </w:rPr>
        <w:t>Министерств</w:t>
      </w:r>
      <w:r w:rsidR="002E3689" w:rsidRPr="005F68E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по управлению имуществом и 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градостроительной деятельности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Пермского края</w:t>
      </w:r>
      <w:r w:rsidR="00E621D0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Министерство)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D65F7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извещает о проведении 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в 202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E621D0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году государственной кадастровой оценки 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</w:t>
      </w:r>
      <w:r w:rsidR="00E621D0" w:rsidRPr="005F68EB">
        <w:rPr>
          <w:rFonts w:ascii="Times New Roman" w:hAnsi="Times New Roman" w:cs="Times New Roman"/>
          <w:spacing w:val="-4"/>
          <w:sz w:val="28"/>
          <w:szCs w:val="28"/>
        </w:rPr>
        <w:t>на территории Пермского края</w:t>
      </w:r>
      <w:r w:rsidR="00BE3A0D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(далее – земельные участки)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99557AF" w14:textId="77777777" w:rsidR="009D6365" w:rsidRPr="005F68EB" w:rsidRDefault="002F2896" w:rsidP="00652AB3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68EB">
        <w:rPr>
          <w:rFonts w:ascii="Times New Roman" w:hAnsi="Times New Roman" w:cs="Times New Roman"/>
          <w:spacing w:val="-4"/>
          <w:sz w:val="28"/>
          <w:szCs w:val="28"/>
        </w:rPr>
        <w:t>Решение о проведении в 20</w:t>
      </w:r>
      <w:r w:rsidR="006D42A0" w:rsidRPr="005F68EB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>оду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государственной кадастровой оценки принято Министерством 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25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D42A0" w:rsidRPr="005F68EB">
        <w:rPr>
          <w:rFonts w:ascii="Times New Roman" w:hAnsi="Times New Roman" w:cs="Times New Roman"/>
          <w:spacing w:val="-4"/>
          <w:sz w:val="28"/>
          <w:szCs w:val="28"/>
        </w:rPr>
        <w:t>декабр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2037DD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2037DD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(приказ</w:t>
      </w:r>
      <w:r w:rsidR="009D6365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37DD" w:rsidRPr="005F68EB">
        <w:rPr>
          <w:rFonts w:ascii="Times New Roman" w:hAnsi="Times New Roman" w:cs="Times New Roman"/>
          <w:spacing w:val="-4"/>
          <w:sz w:val="28"/>
          <w:szCs w:val="28"/>
        </w:rPr>
        <w:t>№ 31-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02-1-4-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3657</w:t>
      </w:r>
      <w:r w:rsidR="006D42A0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37DD" w:rsidRPr="005F68E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О проведении государственной кадастровой оценки земельных участков на территории Пермского края в 2026 году</w:t>
      </w:r>
      <w:r w:rsidR="009D6365" w:rsidRPr="005F68E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9D6365" w:rsidRPr="005F68E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151D05A" w14:textId="77777777" w:rsidR="00CB7855" w:rsidRPr="005F68EB" w:rsidRDefault="00CB7855" w:rsidP="004F2047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BE3A0D" w:rsidRPr="005F68EB">
        <w:rPr>
          <w:rFonts w:ascii="Times New Roman" w:hAnsi="Times New Roman" w:cs="Times New Roman"/>
          <w:spacing w:val="-4"/>
          <w:sz w:val="28"/>
          <w:szCs w:val="28"/>
        </w:rPr>
        <w:t>земельных участков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вправе предоставить декларации о характеристиках объектов не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>движимости (далее – декларации).</w:t>
      </w:r>
    </w:p>
    <w:p w14:paraId="6AB30F98" w14:textId="77777777" w:rsidR="002F2896" w:rsidRPr="005F68EB" w:rsidRDefault="00CB7855" w:rsidP="002F2896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Декларации принимает </w:t>
      </w:r>
      <w:r w:rsidR="00837AEB" w:rsidRPr="005F68E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EA0D66" w:rsidRPr="005F68EB">
        <w:rPr>
          <w:rFonts w:ascii="Times New Roman" w:hAnsi="Times New Roman" w:cs="Times New Roman"/>
          <w:spacing w:val="-4"/>
          <w:sz w:val="28"/>
          <w:szCs w:val="28"/>
        </w:rPr>
        <w:t>осударственн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="00EA0D6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бюджетн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="00EA0D6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учреждение Пермского края «Центр технической инвентаризации и кад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астровой оценки Пермского края» </w:t>
      </w:r>
      <w:r w:rsidR="00704FB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по адресу: 6140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, г. Пермь,</w:t>
      </w:r>
      <w:r w:rsidR="00A645D7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84258">
        <w:rPr>
          <w:rFonts w:ascii="Times New Roman" w:hAnsi="Times New Roman" w:cs="Times New Roman"/>
          <w:spacing w:val="-4"/>
          <w:sz w:val="28"/>
          <w:szCs w:val="28"/>
        </w:rPr>
        <w:t>пр-кт</w:t>
      </w:r>
      <w:proofErr w:type="spellEnd"/>
      <w:r w:rsidR="00784258">
        <w:rPr>
          <w:rFonts w:ascii="Times New Roman" w:hAnsi="Times New Roman" w:cs="Times New Roman"/>
          <w:spacing w:val="-4"/>
          <w:sz w:val="28"/>
          <w:szCs w:val="28"/>
        </w:rPr>
        <w:t xml:space="preserve"> Комсомольский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, д. </w:t>
      </w:r>
      <w:r w:rsidR="00784258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телефон: +7(342)</w:t>
      </w:r>
      <w:r w:rsidR="00784258">
        <w:rPr>
          <w:rFonts w:ascii="Times New Roman" w:hAnsi="Times New Roman" w:cs="Times New Roman"/>
          <w:spacing w:val="-4"/>
          <w:sz w:val="28"/>
          <w:szCs w:val="28"/>
        </w:rPr>
        <w:t xml:space="preserve"> 206-84-22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206-05-24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, адрес электронной почты: </w:t>
      </w:r>
      <w:hyperlink r:id="rId7" w:history="1">
        <w:r w:rsidRPr="005F68EB">
          <w:rPr>
            <w:rFonts w:ascii="Times New Roman" w:hAnsi="Times New Roman" w:cs="Times New Roman"/>
            <w:spacing w:val="-4"/>
            <w:sz w:val="28"/>
            <w:szCs w:val="28"/>
          </w:rPr>
          <w:t>info@ctipk.ru</w:t>
        </w:r>
      </w:hyperlink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8255C" w:rsidRPr="005F68EB">
        <w:rPr>
          <w:rFonts w:ascii="Times New Roman" w:hAnsi="Times New Roman" w:cs="Times New Roman"/>
          <w:spacing w:val="-4"/>
          <w:sz w:val="28"/>
          <w:szCs w:val="28"/>
        </w:rPr>
        <w:t>режим работы:</w:t>
      </w:r>
      <w:r w:rsidR="0008461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4258">
        <w:rPr>
          <w:rFonts w:ascii="Times New Roman" w:hAnsi="Times New Roman" w:cs="Times New Roman"/>
          <w:spacing w:val="-4"/>
          <w:sz w:val="28"/>
          <w:szCs w:val="28"/>
        </w:rPr>
        <w:t>понедельник-четверг с 9:00 до 1</w:t>
      </w:r>
      <w:r w:rsidR="00704FB8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A8255C" w:rsidRPr="005F68EB">
        <w:rPr>
          <w:rFonts w:ascii="Times New Roman" w:hAnsi="Times New Roman" w:cs="Times New Roman"/>
          <w:spacing w:val="-4"/>
          <w:sz w:val="28"/>
          <w:szCs w:val="28"/>
        </w:rPr>
        <w:t>:00, пятница</w:t>
      </w:r>
      <w:r w:rsidR="006D42A0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4258">
        <w:rPr>
          <w:rFonts w:ascii="Times New Roman" w:hAnsi="Times New Roman" w:cs="Times New Roman"/>
          <w:spacing w:val="-4"/>
          <w:sz w:val="28"/>
          <w:szCs w:val="28"/>
        </w:rPr>
        <w:t>с 9:00 до 1</w:t>
      </w:r>
      <w:r w:rsidR="00704FB8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A8255C" w:rsidRPr="005F68EB">
        <w:rPr>
          <w:rFonts w:ascii="Times New Roman" w:hAnsi="Times New Roman" w:cs="Times New Roman"/>
          <w:spacing w:val="-4"/>
          <w:sz w:val="28"/>
          <w:szCs w:val="28"/>
        </w:rPr>
        <w:t>:00, обед с 12:45 до 13:33.</w:t>
      </w:r>
    </w:p>
    <w:p w14:paraId="726A20A5" w14:textId="77777777" w:rsidR="00F81E81" w:rsidRPr="005F68EB" w:rsidRDefault="00444B41" w:rsidP="00444B4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Форма декларации и порядок ее рассмотрения утверждены 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риказом </w:t>
      </w:r>
      <w:r w:rsidR="00C05D21">
        <w:rPr>
          <w:rFonts w:ascii="Times New Roman" w:hAnsi="Times New Roman" w:cs="Times New Roman"/>
          <w:spacing w:val="-4"/>
          <w:sz w:val="28"/>
          <w:szCs w:val="28"/>
        </w:rPr>
        <w:t>Федеральной службы государственной регистрации, кадастра и картографии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05D2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24 мая 2021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>ода</w:t>
      </w:r>
      <w:r w:rsidR="00030A12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П/0216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Порядка рассмотрения декларации </w:t>
      </w:r>
      <w:r w:rsidR="00C05D21">
        <w:rPr>
          <w:rFonts w:ascii="Times New Roman" w:hAnsi="Times New Roman" w:cs="Times New Roman"/>
          <w:spacing w:val="-4"/>
          <w:sz w:val="28"/>
          <w:szCs w:val="28"/>
        </w:rPr>
        <w:br/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о характеристиках объекта недвижимости, в том числе ее формы</w:t>
      </w:r>
      <w:r w:rsidRPr="005F68EB">
        <w:rPr>
          <w:rFonts w:ascii="Times New Roman" w:hAnsi="Times New Roman" w:cs="Times New Roman"/>
          <w:spacing w:val="-4"/>
          <w:sz w:val="28"/>
          <w:szCs w:val="28"/>
        </w:rPr>
        <w:t>».</w:t>
      </w:r>
      <w:r w:rsidR="00983824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6C733F64" w14:textId="77777777" w:rsidR="00A645D7" w:rsidRPr="004F6723" w:rsidRDefault="00983824" w:rsidP="004F6723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4FB8">
        <w:rPr>
          <w:rFonts w:ascii="Times New Roman" w:hAnsi="Times New Roman" w:cs="Times New Roman"/>
          <w:sz w:val="28"/>
          <w:szCs w:val="28"/>
        </w:rPr>
        <w:t>Ознакомиться с</w:t>
      </w:r>
      <w:r w:rsidR="00030A12" w:rsidRPr="00704FB8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81E81" w:rsidRPr="00704FB8">
        <w:rPr>
          <w:rFonts w:ascii="Times New Roman" w:hAnsi="Times New Roman" w:cs="Times New Roman"/>
          <w:sz w:val="28"/>
          <w:szCs w:val="28"/>
        </w:rPr>
        <w:t xml:space="preserve">Министерства от </w:t>
      </w:r>
      <w:r w:rsidR="004C6F22" w:rsidRPr="00704FB8">
        <w:rPr>
          <w:rFonts w:ascii="Times New Roman" w:hAnsi="Times New Roman" w:cs="Times New Roman"/>
          <w:sz w:val="28"/>
          <w:szCs w:val="28"/>
        </w:rPr>
        <w:t>25</w:t>
      </w:r>
      <w:r w:rsidR="00F81E81" w:rsidRPr="00704FB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C6F22" w:rsidRPr="00704FB8">
        <w:rPr>
          <w:rFonts w:ascii="Times New Roman" w:hAnsi="Times New Roman" w:cs="Times New Roman"/>
          <w:sz w:val="28"/>
          <w:szCs w:val="28"/>
        </w:rPr>
        <w:t>4</w:t>
      </w:r>
      <w:r w:rsidR="00F81E81" w:rsidRPr="00704F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4FB8">
        <w:rPr>
          <w:rFonts w:ascii="Times New Roman" w:hAnsi="Times New Roman" w:cs="Times New Roman"/>
          <w:sz w:val="28"/>
          <w:szCs w:val="28"/>
        </w:rPr>
        <w:br/>
      </w:r>
      <w:r w:rsidR="00F81E81" w:rsidRPr="00704FB8">
        <w:rPr>
          <w:rFonts w:ascii="Times New Roman" w:hAnsi="Times New Roman" w:cs="Times New Roman"/>
          <w:sz w:val="28"/>
          <w:szCs w:val="28"/>
        </w:rPr>
        <w:t>№ 31-02-1-4-</w:t>
      </w:r>
      <w:r w:rsidR="004C6F22" w:rsidRPr="00704FB8">
        <w:rPr>
          <w:rFonts w:ascii="Times New Roman" w:hAnsi="Times New Roman" w:cs="Times New Roman"/>
          <w:sz w:val="28"/>
          <w:szCs w:val="28"/>
        </w:rPr>
        <w:t>3657</w:t>
      </w:r>
      <w:r w:rsidR="00A644C1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4C6F22" w:rsidRPr="005F68EB">
        <w:rPr>
          <w:rFonts w:ascii="Times New Roman" w:hAnsi="Times New Roman" w:cs="Times New Roman"/>
          <w:spacing w:val="-4"/>
          <w:sz w:val="28"/>
          <w:szCs w:val="28"/>
        </w:rPr>
        <w:t>О проведении государственной кадастровой оценки земельных участков на территории Пермского края в 2026 году</w:t>
      </w:r>
      <w:r w:rsidR="00A644C1" w:rsidRPr="005F68E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44B41" w:rsidRPr="005F68EB">
        <w:rPr>
          <w:rFonts w:ascii="Times New Roman" w:hAnsi="Times New Roman" w:cs="Times New Roman"/>
          <w:spacing w:val="-4"/>
          <w:sz w:val="28"/>
          <w:szCs w:val="28"/>
        </w:rPr>
        <w:t>можно на сайте Министерства</w:t>
      </w:r>
      <w:r w:rsidR="002F2896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30A12" w:rsidRPr="005F68EB">
        <w:rPr>
          <w:rFonts w:ascii="Times New Roman" w:hAnsi="Times New Roman" w:cs="Times New Roman"/>
          <w:spacing w:val="-4"/>
          <w:sz w:val="28"/>
          <w:szCs w:val="28"/>
          <w:lang w:val="en-US"/>
        </w:rPr>
        <w:t>migd</w:t>
      </w:r>
      <w:proofErr w:type="spellEnd"/>
      <w:r w:rsidR="00444B41" w:rsidRPr="005F68EB">
        <w:rPr>
          <w:rFonts w:ascii="Times New Roman" w:hAnsi="Times New Roman" w:cs="Times New Roman"/>
          <w:spacing w:val="-4"/>
          <w:sz w:val="28"/>
          <w:szCs w:val="28"/>
        </w:rPr>
        <w:t>.permkrai.ru в информационно-телекоммуникационной сети «Интернет»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04FB8">
        <w:rPr>
          <w:rFonts w:ascii="Times New Roman" w:hAnsi="Times New Roman" w:cs="Times New Roman"/>
          <w:spacing w:val="-4"/>
          <w:sz w:val="28"/>
          <w:szCs w:val="28"/>
        </w:rPr>
        <w:br/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>по ссылк</w:t>
      </w:r>
      <w:r w:rsidR="00417E86"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="005F68EB" w:rsidRPr="005F68E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F81E81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8" w:history="1">
        <w:r w:rsidR="005F68EB" w:rsidRPr="005F68EB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https://migd.permkrai.ru/dokumenty/DOC_AKTS/normativno-pravovye-akty-ministerstva-/</w:t>
        </w:r>
      </w:hyperlink>
      <w:r w:rsidR="005F68EB" w:rsidRPr="005F68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17E86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hyperlink r:id="rId9" w:history="1">
        <w:r w:rsidR="00417E86" w:rsidRPr="0006786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https://migd.permkrai.ru/gosudarstvennaya-kadastrovaya-otsenka/normativnaya-baza</w:t>
        </w:r>
      </w:hyperlink>
      <w:r w:rsidR="00417E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44B41" w:rsidRPr="00417E5B">
        <w:rPr>
          <w:rFonts w:ascii="Times New Roman" w:hAnsi="Times New Roman" w:cs="Times New Roman"/>
          <w:sz w:val="28"/>
          <w:szCs w:val="28"/>
        </w:rPr>
        <w:t>.</w:t>
      </w:r>
    </w:p>
    <w:p w14:paraId="1C53DD6F" w14:textId="77777777" w:rsidR="00A645D7" w:rsidRPr="00417E5B" w:rsidRDefault="00A645D7" w:rsidP="00444B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45D7" w:rsidRPr="00417E5B" w:rsidSect="005F68EB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F257" w14:textId="77777777" w:rsidR="004223C2" w:rsidRDefault="004223C2" w:rsidP="00A645D7">
      <w:pPr>
        <w:spacing w:after="0" w:line="240" w:lineRule="auto"/>
      </w:pPr>
      <w:r>
        <w:separator/>
      </w:r>
    </w:p>
  </w:endnote>
  <w:endnote w:type="continuationSeparator" w:id="0">
    <w:p w14:paraId="22BBFF96" w14:textId="77777777" w:rsidR="004223C2" w:rsidRDefault="004223C2" w:rsidP="00A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58FF" w14:textId="77777777" w:rsidR="004223C2" w:rsidRDefault="004223C2" w:rsidP="00A645D7">
      <w:pPr>
        <w:spacing w:after="0" w:line="240" w:lineRule="auto"/>
      </w:pPr>
      <w:r>
        <w:separator/>
      </w:r>
    </w:p>
  </w:footnote>
  <w:footnote w:type="continuationSeparator" w:id="0">
    <w:p w14:paraId="1291FE10" w14:textId="77777777" w:rsidR="004223C2" w:rsidRDefault="004223C2" w:rsidP="00A6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3F"/>
    <w:rsid w:val="00003BF2"/>
    <w:rsid w:val="000271B7"/>
    <w:rsid w:val="00030A12"/>
    <w:rsid w:val="00065041"/>
    <w:rsid w:val="00074408"/>
    <w:rsid w:val="00084616"/>
    <w:rsid w:val="000B4F26"/>
    <w:rsid w:val="001824D7"/>
    <w:rsid w:val="002018DC"/>
    <w:rsid w:val="002027D2"/>
    <w:rsid w:val="002037DD"/>
    <w:rsid w:val="0022135C"/>
    <w:rsid w:val="0024202B"/>
    <w:rsid w:val="00253245"/>
    <w:rsid w:val="002915EC"/>
    <w:rsid w:val="002B7953"/>
    <w:rsid w:val="002D47EE"/>
    <w:rsid w:val="002E3689"/>
    <w:rsid w:val="002F2896"/>
    <w:rsid w:val="00322A56"/>
    <w:rsid w:val="003341D4"/>
    <w:rsid w:val="003D5509"/>
    <w:rsid w:val="003D65F7"/>
    <w:rsid w:val="00404DAF"/>
    <w:rsid w:val="00417E5B"/>
    <w:rsid w:val="00417E86"/>
    <w:rsid w:val="004223C2"/>
    <w:rsid w:val="00444B41"/>
    <w:rsid w:val="00474621"/>
    <w:rsid w:val="004A14D2"/>
    <w:rsid w:val="004C4DBE"/>
    <w:rsid w:val="004C6F22"/>
    <w:rsid w:val="004F2047"/>
    <w:rsid w:val="004F6723"/>
    <w:rsid w:val="00560EA0"/>
    <w:rsid w:val="005856B9"/>
    <w:rsid w:val="005F68EB"/>
    <w:rsid w:val="0062220C"/>
    <w:rsid w:val="0062571B"/>
    <w:rsid w:val="00640D47"/>
    <w:rsid w:val="00652AB3"/>
    <w:rsid w:val="006D42A0"/>
    <w:rsid w:val="00704FB8"/>
    <w:rsid w:val="00724436"/>
    <w:rsid w:val="00725DEF"/>
    <w:rsid w:val="007804FF"/>
    <w:rsid w:val="00784258"/>
    <w:rsid w:val="007D5DAE"/>
    <w:rsid w:val="007F6DD6"/>
    <w:rsid w:val="00837AEB"/>
    <w:rsid w:val="008A4CA8"/>
    <w:rsid w:val="008B0935"/>
    <w:rsid w:val="008B4F9E"/>
    <w:rsid w:val="008C109E"/>
    <w:rsid w:val="00957A0C"/>
    <w:rsid w:val="00970451"/>
    <w:rsid w:val="009810DB"/>
    <w:rsid w:val="00983824"/>
    <w:rsid w:val="00994251"/>
    <w:rsid w:val="009D6365"/>
    <w:rsid w:val="009F2A3F"/>
    <w:rsid w:val="009F4AB7"/>
    <w:rsid w:val="00A4327E"/>
    <w:rsid w:val="00A52D4D"/>
    <w:rsid w:val="00A644C1"/>
    <w:rsid w:val="00A645D7"/>
    <w:rsid w:val="00A7416D"/>
    <w:rsid w:val="00A80A77"/>
    <w:rsid w:val="00A8255C"/>
    <w:rsid w:val="00A931BC"/>
    <w:rsid w:val="00AA2CF6"/>
    <w:rsid w:val="00AC7789"/>
    <w:rsid w:val="00B661C7"/>
    <w:rsid w:val="00B9228C"/>
    <w:rsid w:val="00B937A2"/>
    <w:rsid w:val="00BB5B21"/>
    <w:rsid w:val="00BC6B9F"/>
    <w:rsid w:val="00BE3A0D"/>
    <w:rsid w:val="00C05D21"/>
    <w:rsid w:val="00C20582"/>
    <w:rsid w:val="00C22C87"/>
    <w:rsid w:val="00C311FF"/>
    <w:rsid w:val="00CB7855"/>
    <w:rsid w:val="00D111D7"/>
    <w:rsid w:val="00D639ED"/>
    <w:rsid w:val="00D92EFC"/>
    <w:rsid w:val="00DB28EE"/>
    <w:rsid w:val="00DE155C"/>
    <w:rsid w:val="00E24258"/>
    <w:rsid w:val="00E53B78"/>
    <w:rsid w:val="00E621D0"/>
    <w:rsid w:val="00E815E0"/>
    <w:rsid w:val="00E842C5"/>
    <w:rsid w:val="00EA0D66"/>
    <w:rsid w:val="00EC6A53"/>
    <w:rsid w:val="00EE1654"/>
    <w:rsid w:val="00EF0524"/>
    <w:rsid w:val="00EF07EA"/>
    <w:rsid w:val="00F00E13"/>
    <w:rsid w:val="00F018F4"/>
    <w:rsid w:val="00F42FFC"/>
    <w:rsid w:val="00F81E81"/>
    <w:rsid w:val="00FB0585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8833"/>
  <w15:docId w15:val="{72085C37-06F2-46FD-8687-C8DF17B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a9">
    <w:name w:val="Заголовок к тексту"/>
    <w:basedOn w:val="a"/>
    <w:next w:val="aa"/>
    <w:rsid w:val="004C6F22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C6F2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C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dokumenty/DOC_AKTS/normativno-pravovye-akty-ministerstva-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tip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gd.permkrai.ru/gosudarstvennaya-kadastrovaya-otsenka/normativnaya-ba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7534-A189-4729-966D-BECC5D0D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mizo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Любовь Евгеньевна</dc:creator>
  <cp:lastModifiedBy>User</cp:lastModifiedBy>
  <cp:revision>2</cp:revision>
  <cp:lastPrinted>2024-12-26T06:32:00Z</cp:lastPrinted>
  <dcterms:created xsi:type="dcterms:W3CDTF">2025-01-09T09:26:00Z</dcterms:created>
  <dcterms:modified xsi:type="dcterms:W3CDTF">2025-01-09T09:26:00Z</dcterms:modified>
</cp:coreProperties>
</file>